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E4450" w:rsidRPr="004A0709" w14:paraId="27E18B10" w14:textId="77777777" w:rsidTr="008C7DD3">
        <w:tc>
          <w:tcPr>
            <w:tcW w:w="4889" w:type="dxa"/>
            <w:shd w:val="clear" w:color="auto" w:fill="auto"/>
          </w:tcPr>
          <w:p w14:paraId="37754B90" w14:textId="77777777" w:rsidR="00B22AEB" w:rsidRPr="004A0709" w:rsidRDefault="00B22AEB" w:rsidP="00EF6FD2">
            <w:pPr>
              <w:pStyle w:val="Nom"/>
              <w:rPr>
                <w:rStyle w:val="IntenseEmphasis"/>
                <w:bCs w:val="0"/>
                <w:i/>
                <w:iCs w:val="0"/>
                <w:color w:val="E36C0A" w:themeColor="accent6" w:themeShade="BF"/>
                <w:sz w:val="22"/>
              </w:rPr>
            </w:pPr>
            <w:r w:rsidRPr="004A0709">
              <w:rPr>
                <w:rStyle w:val="IntenseEmphasis"/>
                <w:bCs w:val="0"/>
                <w:i/>
                <w:iCs w:val="0"/>
                <w:color w:val="E36C0A" w:themeColor="accent6" w:themeShade="BF"/>
                <w:sz w:val="22"/>
              </w:rPr>
              <w:t>NOM :</w:t>
            </w:r>
          </w:p>
        </w:tc>
        <w:tc>
          <w:tcPr>
            <w:tcW w:w="4889" w:type="dxa"/>
            <w:shd w:val="clear" w:color="auto" w:fill="auto"/>
          </w:tcPr>
          <w:p w14:paraId="29E095DA" w14:textId="77777777" w:rsidR="00B22AEB" w:rsidRPr="004A0709" w:rsidRDefault="00B22AEB" w:rsidP="009C5180">
            <w:pPr>
              <w:pStyle w:val="Nom"/>
              <w:jc w:val="center"/>
              <w:rPr>
                <w:rStyle w:val="IntenseEmphasis"/>
                <w:bCs w:val="0"/>
                <w:i/>
                <w:iCs w:val="0"/>
                <w:color w:val="E36C0A" w:themeColor="accent6" w:themeShade="BF"/>
                <w:sz w:val="22"/>
              </w:rPr>
            </w:pPr>
            <w:r w:rsidRPr="004A0709">
              <w:rPr>
                <w:rStyle w:val="IntenseEmphasis"/>
                <w:bCs w:val="0"/>
                <w:i/>
                <w:iCs w:val="0"/>
                <w:color w:val="E36C0A" w:themeColor="accent6" w:themeShade="BF"/>
                <w:sz w:val="22"/>
              </w:rPr>
              <w:t>Classe :</w:t>
            </w:r>
          </w:p>
        </w:tc>
      </w:tr>
      <w:tr w:rsidR="005E4450" w:rsidRPr="004A0709" w14:paraId="0966B8C9" w14:textId="77777777" w:rsidTr="008C7DD3">
        <w:tc>
          <w:tcPr>
            <w:tcW w:w="4889" w:type="dxa"/>
            <w:shd w:val="clear" w:color="auto" w:fill="auto"/>
          </w:tcPr>
          <w:p w14:paraId="12A0A780" w14:textId="77777777" w:rsidR="00B22AEB" w:rsidRPr="004A0709" w:rsidRDefault="00B22AEB" w:rsidP="00EF6FD2">
            <w:pPr>
              <w:pStyle w:val="Nom"/>
              <w:rPr>
                <w:rStyle w:val="IntenseEmphasis"/>
                <w:bCs w:val="0"/>
                <w:i/>
                <w:iCs w:val="0"/>
                <w:color w:val="E36C0A" w:themeColor="accent6" w:themeShade="BF"/>
                <w:sz w:val="22"/>
              </w:rPr>
            </w:pPr>
            <w:r w:rsidRPr="004A0709">
              <w:rPr>
                <w:rStyle w:val="IntenseEmphasis"/>
                <w:bCs w:val="0"/>
                <w:i/>
                <w:iCs w:val="0"/>
                <w:color w:val="E36C0A" w:themeColor="accent6" w:themeShade="BF"/>
                <w:sz w:val="22"/>
              </w:rPr>
              <w:t>Prénom :</w:t>
            </w:r>
          </w:p>
        </w:tc>
        <w:tc>
          <w:tcPr>
            <w:tcW w:w="4889" w:type="dxa"/>
            <w:shd w:val="clear" w:color="auto" w:fill="auto"/>
          </w:tcPr>
          <w:p w14:paraId="3846A64D" w14:textId="77777777" w:rsidR="00B22AEB" w:rsidRPr="004A0709" w:rsidRDefault="00B22AEB" w:rsidP="009C5180">
            <w:pPr>
              <w:pStyle w:val="Nom"/>
              <w:jc w:val="center"/>
              <w:rPr>
                <w:rStyle w:val="IntenseEmphasis"/>
                <w:bCs w:val="0"/>
                <w:i/>
                <w:iCs w:val="0"/>
                <w:color w:val="E36C0A" w:themeColor="accent6" w:themeShade="BF"/>
                <w:sz w:val="22"/>
              </w:rPr>
            </w:pPr>
            <w:r w:rsidRPr="004A0709">
              <w:rPr>
                <w:rStyle w:val="IntenseEmphasis"/>
                <w:bCs w:val="0"/>
                <w:i/>
                <w:iCs w:val="0"/>
                <w:color w:val="E36C0A" w:themeColor="accent6" w:themeShade="BF"/>
                <w:sz w:val="22"/>
              </w:rPr>
              <w:t>Date :</w:t>
            </w:r>
          </w:p>
        </w:tc>
      </w:tr>
    </w:tbl>
    <w:p w14:paraId="44CB9E35" w14:textId="77777777" w:rsidR="001A6AEF" w:rsidRPr="004A0709" w:rsidRDefault="001A6AEF" w:rsidP="00EF6FD2">
      <w:pPr>
        <w:spacing w:after="0"/>
        <w:jc w:val="center"/>
        <w:rPr>
          <w:rStyle w:val="IntenseEmphasis"/>
          <w:color w:val="F79646" w:themeColor="accent6"/>
          <w:sz w:val="12"/>
          <w:szCs w:val="10"/>
        </w:rPr>
      </w:pPr>
    </w:p>
    <w:tbl>
      <w:tblPr>
        <w:tblStyle w:val="LightShading-Accent6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E4450" w:rsidRPr="004A0709" w14:paraId="41425785" w14:textId="77777777" w:rsidTr="008E4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52813104" w14:textId="77777777" w:rsidR="001A6AEF" w:rsidRPr="004A0709" w:rsidRDefault="003714EA" w:rsidP="00547AF7">
            <w:pPr>
              <w:pStyle w:val="chapitre"/>
              <w:framePr w:hSpace="0" w:wrap="auto" w:vAnchor="margin" w:hAnchor="text" w:yAlign="inline"/>
              <w:jc w:val="center"/>
              <w:rPr>
                <w:b/>
                <w:bCs/>
                <w:color w:val="E36C0A" w:themeColor="accent6" w:themeShade="BF"/>
                <w:sz w:val="22"/>
              </w:rPr>
            </w:pPr>
            <w:r w:rsidRPr="004A0709">
              <w:rPr>
                <w:b/>
                <w:bCs/>
                <w:color w:val="E36C0A" w:themeColor="accent6" w:themeShade="BF"/>
                <w:sz w:val="22"/>
              </w:rPr>
              <w:t xml:space="preserve">Chapitre </w:t>
            </w:r>
            <w:r w:rsidR="00134D08" w:rsidRPr="004A0709">
              <w:rPr>
                <w:b/>
                <w:bCs/>
                <w:color w:val="E36C0A" w:themeColor="accent6" w:themeShade="BF"/>
                <w:sz w:val="22"/>
              </w:rPr>
              <w:t>1</w:t>
            </w:r>
            <w:r w:rsidR="00547AF7" w:rsidRPr="004A0709">
              <w:rPr>
                <w:b/>
                <w:bCs/>
                <w:color w:val="E36C0A" w:themeColor="accent6" w:themeShade="BF"/>
                <w:sz w:val="22"/>
              </w:rPr>
              <w:t>2</w:t>
            </w:r>
            <w:r w:rsidR="00134D08" w:rsidRPr="004A0709">
              <w:rPr>
                <w:b/>
                <w:bCs/>
                <w:color w:val="E36C0A" w:themeColor="accent6" w:themeShade="BF"/>
                <w:sz w:val="22"/>
              </w:rPr>
              <w:t>.</w:t>
            </w:r>
            <w:r w:rsidR="001A6AEF" w:rsidRPr="004A0709">
              <w:rPr>
                <w:b/>
                <w:bCs/>
                <w:color w:val="E36C0A" w:themeColor="accent6" w:themeShade="BF"/>
                <w:sz w:val="22"/>
              </w:rPr>
              <w:t xml:space="preserve"> </w:t>
            </w:r>
            <w:r w:rsidR="00A06208" w:rsidRPr="004A0709">
              <w:rPr>
                <w:b/>
                <w:bCs/>
                <w:color w:val="E36C0A" w:themeColor="accent6" w:themeShade="BF"/>
                <w:sz w:val="22"/>
              </w:rPr>
              <w:t>La Terre dans le système solaire</w:t>
            </w:r>
          </w:p>
        </w:tc>
      </w:tr>
      <w:tr w:rsidR="005E4450" w:rsidRPr="004A0709" w14:paraId="7489A0DD" w14:textId="77777777" w:rsidTr="008E4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92466D4" w14:textId="437B733C" w:rsidR="00EF6FD2" w:rsidRPr="004A0709" w:rsidRDefault="00B0425C" w:rsidP="00A06208">
            <w:pPr>
              <w:pStyle w:val="titre"/>
              <w:framePr w:hSpace="0" w:wrap="auto" w:vAnchor="margin" w:hAnchor="text" w:yAlign="inline"/>
              <w:jc w:val="center"/>
              <w:rPr>
                <w:color w:val="E36C0A" w:themeColor="accent6" w:themeShade="BF"/>
                <w:sz w:val="28"/>
              </w:rPr>
            </w:pPr>
            <w:r w:rsidRPr="004A0709">
              <w:rPr>
                <w:color w:val="E36C0A" w:themeColor="accent6" w:themeShade="BF"/>
                <w:sz w:val="28"/>
              </w:rPr>
              <w:t xml:space="preserve">Activité </w:t>
            </w:r>
            <w:r w:rsidR="00134D08" w:rsidRPr="004A0709">
              <w:rPr>
                <w:color w:val="E36C0A" w:themeColor="accent6" w:themeShade="BF"/>
                <w:sz w:val="28"/>
              </w:rPr>
              <w:t xml:space="preserve">1. </w:t>
            </w:r>
            <w:r w:rsidR="00A06208" w:rsidRPr="004A0709">
              <w:rPr>
                <w:color w:val="E36C0A" w:themeColor="accent6" w:themeShade="BF"/>
                <w:sz w:val="28"/>
              </w:rPr>
              <w:t>Quelle est la place de la Terre dans le système solaire</w:t>
            </w:r>
            <w:r w:rsidR="00134D08" w:rsidRPr="004A0709">
              <w:rPr>
                <w:color w:val="E36C0A" w:themeColor="accent6" w:themeShade="BF"/>
                <w:sz w:val="28"/>
              </w:rPr>
              <w:t> ?</w:t>
            </w:r>
            <w:r w:rsidR="00917785">
              <w:rPr>
                <w:color w:val="E36C0A" w:themeColor="accent6" w:themeShade="BF"/>
                <w:sz w:val="28"/>
              </w:rPr>
              <w:t xml:space="preserve"> P. 188</w:t>
            </w:r>
            <w:bookmarkStart w:id="0" w:name="_GoBack"/>
            <w:bookmarkEnd w:id="0"/>
          </w:p>
        </w:tc>
      </w:tr>
    </w:tbl>
    <w:p w14:paraId="5EED33EC" w14:textId="77777777" w:rsidR="00BE6550" w:rsidRPr="004A0709" w:rsidRDefault="00BE6550" w:rsidP="00006B79">
      <w:pPr>
        <w:pStyle w:val="NoSpacing"/>
        <w:rPr>
          <w:rStyle w:val="IntenseEmphasis"/>
          <w:szCs w:val="20"/>
        </w:rPr>
      </w:pPr>
    </w:p>
    <w:p w14:paraId="4CEDC577" w14:textId="77777777" w:rsidR="004A0709" w:rsidRPr="004A0709" w:rsidRDefault="004A0709" w:rsidP="00F427A9">
      <w:pPr>
        <w:autoSpaceDE w:val="0"/>
        <w:autoSpaceDN w:val="0"/>
        <w:adjustRightInd w:val="0"/>
        <w:spacing w:before="0"/>
        <w:rPr>
          <w:rStyle w:val="IntenseEmphasis"/>
          <w:color w:val="E36C0A" w:themeColor="accent6" w:themeShade="BF"/>
          <w:szCs w:val="20"/>
        </w:rPr>
      </w:pPr>
      <w:r w:rsidRPr="004A0709">
        <w:rPr>
          <w:rStyle w:val="IntenseEmphasis"/>
          <w:color w:val="E36C0A" w:themeColor="accent6" w:themeShade="BF"/>
          <w:szCs w:val="20"/>
        </w:rPr>
        <w:t>Vocabulaire</w:t>
      </w:r>
    </w:p>
    <w:p w14:paraId="58BD532D" w14:textId="77777777" w:rsidR="004A0709" w:rsidRPr="004A0709" w:rsidRDefault="004A0709" w:rsidP="00F427A9">
      <w:pPr>
        <w:autoSpaceDE w:val="0"/>
        <w:autoSpaceDN w:val="0"/>
        <w:adjustRightInd w:val="0"/>
        <w:spacing w:before="0"/>
        <w:rPr>
          <w:rStyle w:val="IntenseEmphasis"/>
          <w:b w:val="0"/>
          <w:i w:val="0"/>
          <w:color w:val="auto"/>
          <w:szCs w:val="20"/>
        </w:rPr>
      </w:pPr>
      <w:r w:rsidRPr="004A0709">
        <w:rPr>
          <w:rStyle w:val="IntenseEmphasis"/>
          <w:i w:val="0"/>
          <w:color w:val="auto"/>
          <w:szCs w:val="20"/>
        </w:rPr>
        <w:t>Étoile</w:t>
      </w:r>
      <w:r w:rsidRPr="004A0709">
        <w:rPr>
          <w:rStyle w:val="IntenseEmphasis"/>
          <w:b w:val="0"/>
          <w:i w:val="0"/>
          <w:color w:val="auto"/>
          <w:szCs w:val="20"/>
        </w:rPr>
        <w:t> : corps céleste qui produit sa propre lumière.</w:t>
      </w:r>
    </w:p>
    <w:p w14:paraId="722CC33B" w14:textId="77777777" w:rsidR="004A0709" w:rsidRPr="004A0709" w:rsidRDefault="004A0709" w:rsidP="00F427A9">
      <w:pPr>
        <w:autoSpaceDE w:val="0"/>
        <w:autoSpaceDN w:val="0"/>
        <w:adjustRightInd w:val="0"/>
        <w:spacing w:before="0"/>
        <w:rPr>
          <w:rStyle w:val="IntenseEmphasis"/>
          <w:b w:val="0"/>
          <w:i w:val="0"/>
          <w:color w:val="auto"/>
          <w:szCs w:val="20"/>
        </w:rPr>
      </w:pPr>
      <w:r w:rsidRPr="004A0709">
        <w:rPr>
          <w:rStyle w:val="IntenseEmphasis"/>
          <w:i w:val="0"/>
          <w:color w:val="auto"/>
          <w:szCs w:val="20"/>
        </w:rPr>
        <w:t>Planète</w:t>
      </w:r>
      <w:r w:rsidRPr="004A0709">
        <w:rPr>
          <w:rStyle w:val="IntenseEmphasis"/>
          <w:b w:val="0"/>
          <w:i w:val="0"/>
          <w:color w:val="auto"/>
          <w:szCs w:val="20"/>
        </w:rPr>
        <w:t> : corps céleste tournant autour du soleil ou d’une autre étoile.</w:t>
      </w:r>
    </w:p>
    <w:p w14:paraId="3A4A9F20" w14:textId="77777777" w:rsidR="004A0709" w:rsidRPr="004A0709" w:rsidRDefault="004A0709" w:rsidP="00F427A9">
      <w:pPr>
        <w:autoSpaceDE w:val="0"/>
        <w:autoSpaceDN w:val="0"/>
        <w:adjustRightInd w:val="0"/>
        <w:spacing w:before="0"/>
        <w:rPr>
          <w:rStyle w:val="IntenseEmphasis"/>
          <w:b w:val="0"/>
          <w:i w:val="0"/>
          <w:color w:val="auto"/>
          <w:szCs w:val="20"/>
        </w:rPr>
      </w:pPr>
      <w:r w:rsidRPr="004A0709">
        <w:rPr>
          <w:rStyle w:val="IntenseEmphasis"/>
          <w:i w:val="0"/>
          <w:color w:val="auto"/>
          <w:szCs w:val="20"/>
        </w:rPr>
        <w:t>Année-lumière </w:t>
      </w:r>
      <w:r w:rsidRPr="004A0709">
        <w:rPr>
          <w:rStyle w:val="IntenseEmphasis"/>
          <w:b w:val="0"/>
          <w:i w:val="0"/>
          <w:color w:val="auto"/>
          <w:szCs w:val="20"/>
        </w:rPr>
        <w:t>: environ 10 000 milliards de km.</w:t>
      </w:r>
    </w:p>
    <w:p w14:paraId="5BC76FA8" w14:textId="77777777" w:rsidR="004A0709" w:rsidRPr="004A0709" w:rsidRDefault="004A0709" w:rsidP="00F427A9">
      <w:pPr>
        <w:autoSpaceDE w:val="0"/>
        <w:autoSpaceDN w:val="0"/>
        <w:adjustRightInd w:val="0"/>
        <w:spacing w:before="0"/>
        <w:rPr>
          <w:rStyle w:val="IntenseEmphasis"/>
          <w:color w:val="E36C0A" w:themeColor="accent6" w:themeShade="BF"/>
          <w:szCs w:val="20"/>
        </w:rPr>
      </w:pPr>
    </w:p>
    <w:p w14:paraId="0D13627E" w14:textId="77777777" w:rsidR="001601B3" w:rsidRPr="004A0709" w:rsidRDefault="00134D08" w:rsidP="00F427A9">
      <w:pPr>
        <w:autoSpaceDE w:val="0"/>
        <w:autoSpaceDN w:val="0"/>
        <w:adjustRightInd w:val="0"/>
        <w:spacing w:before="0"/>
        <w:rPr>
          <w:rFonts w:cs="AlwynNewRounded-Light"/>
          <w:szCs w:val="20"/>
          <w:lang w:eastAsia="fr-FR"/>
        </w:rPr>
      </w:pPr>
      <w:r w:rsidRPr="004A0709">
        <w:rPr>
          <w:rStyle w:val="IntenseEmphasis"/>
          <w:color w:val="E36C0A" w:themeColor="accent6" w:themeShade="BF"/>
          <w:szCs w:val="20"/>
        </w:rPr>
        <w:t xml:space="preserve">Question 1. </w:t>
      </w:r>
      <w:r w:rsidR="00A06208" w:rsidRPr="004A0709">
        <w:rPr>
          <w:rFonts w:cs="AlwynNewRounded-Light"/>
          <w:szCs w:val="20"/>
          <w:lang w:eastAsia="fr-FR"/>
        </w:rPr>
        <w:t>Compter le nombre de planètes dans le système solaire.</w:t>
      </w:r>
    </w:p>
    <w:p w14:paraId="3BB622D0" w14:textId="77777777" w:rsidR="005F0E75" w:rsidRPr="004A0709" w:rsidRDefault="005F0E75" w:rsidP="005E4E8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after="0"/>
        <w:rPr>
          <w:rFonts w:cs="AlwynNewRounded-Light"/>
          <w:szCs w:val="20"/>
          <w:lang w:eastAsia="fr-FR"/>
        </w:rPr>
      </w:pPr>
    </w:p>
    <w:p w14:paraId="55625164" w14:textId="77777777" w:rsidR="005E4E85" w:rsidRPr="004A0709" w:rsidRDefault="005E4E85" w:rsidP="005E4E8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after="0"/>
        <w:rPr>
          <w:rFonts w:cs="AlwynNewRounded-Light"/>
          <w:szCs w:val="20"/>
          <w:lang w:eastAsia="fr-FR"/>
        </w:rPr>
      </w:pPr>
    </w:p>
    <w:p w14:paraId="37D93C46" w14:textId="77777777" w:rsidR="003714EA" w:rsidRPr="004A0709" w:rsidRDefault="003714EA" w:rsidP="00AC6512">
      <w:pPr>
        <w:pStyle w:val="NoSpacing"/>
        <w:rPr>
          <w:rStyle w:val="IntenseEmphasis"/>
          <w:bCs w:val="0"/>
          <w:i w:val="0"/>
          <w:iCs w:val="0"/>
          <w:color w:val="auto"/>
          <w:szCs w:val="20"/>
          <w:u w:val="single"/>
        </w:rPr>
      </w:pPr>
    </w:p>
    <w:p w14:paraId="23EA2631" w14:textId="77777777" w:rsidR="00DE1647" w:rsidRPr="004A0709" w:rsidRDefault="00134D08" w:rsidP="00F427A9">
      <w:pPr>
        <w:pStyle w:val="NoSpacing"/>
        <w:spacing w:before="0"/>
        <w:rPr>
          <w:rFonts w:cs="AlwynNewRounded-Light"/>
          <w:szCs w:val="20"/>
          <w:lang w:eastAsia="fr-FR"/>
        </w:rPr>
      </w:pPr>
      <w:r w:rsidRPr="004A0709">
        <w:rPr>
          <w:rStyle w:val="IntenseEmphasis"/>
          <w:color w:val="E36C0A" w:themeColor="accent6" w:themeShade="BF"/>
          <w:szCs w:val="20"/>
        </w:rPr>
        <w:t xml:space="preserve">Question 2. </w:t>
      </w:r>
      <w:r w:rsidR="00A06208" w:rsidRPr="004A0709">
        <w:rPr>
          <w:rFonts w:cs="AlwynNewRounded-Light"/>
          <w:szCs w:val="20"/>
          <w:lang w:eastAsia="fr-FR"/>
        </w:rPr>
        <w:t>Comparer la taille de la Terre à celle du système solaire.</w:t>
      </w:r>
    </w:p>
    <w:p w14:paraId="68C7FAB1" w14:textId="77777777" w:rsidR="00705316" w:rsidRPr="004A0709" w:rsidRDefault="00705316" w:rsidP="00705316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Cs w:val="20"/>
        </w:rPr>
      </w:pPr>
    </w:p>
    <w:p w14:paraId="5AE950C9" w14:textId="77777777" w:rsidR="00705316" w:rsidRPr="004A0709" w:rsidRDefault="00705316" w:rsidP="00705316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Cs w:val="20"/>
        </w:rPr>
      </w:pPr>
    </w:p>
    <w:p w14:paraId="43CD0BDB" w14:textId="77777777" w:rsidR="00D748E8" w:rsidRPr="004A0709" w:rsidRDefault="00D748E8" w:rsidP="00BB7D34">
      <w:pPr>
        <w:pStyle w:val="NoSpacing"/>
        <w:rPr>
          <w:rStyle w:val="IntenseEmphasis"/>
          <w:i w:val="0"/>
          <w:color w:val="auto"/>
          <w:szCs w:val="20"/>
          <w:u w:val="single"/>
        </w:rPr>
      </w:pPr>
    </w:p>
    <w:p w14:paraId="2C4CAC6C" w14:textId="501BFD6D" w:rsidR="00A06208" w:rsidRPr="004A0709" w:rsidRDefault="00A06208" w:rsidP="00A61FB9">
      <w:pPr>
        <w:pStyle w:val="NoSpacing"/>
        <w:spacing w:before="0"/>
        <w:rPr>
          <w:rStyle w:val="IntenseEmphasis"/>
          <w:i w:val="0"/>
          <w:color w:val="auto"/>
          <w:szCs w:val="20"/>
          <w:u w:val="single"/>
        </w:rPr>
      </w:pPr>
      <w:r w:rsidRPr="004A0709">
        <w:rPr>
          <w:rStyle w:val="IntenseEmphasis"/>
          <w:color w:val="E36C0A" w:themeColor="accent6" w:themeShade="BF"/>
          <w:szCs w:val="20"/>
        </w:rPr>
        <w:t xml:space="preserve">Question 3. </w:t>
      </w:r>
      <w:r w:rsidR="00A61FB9" w:rsidRPr="004A0709">
        <w:rPr>
          <w:rFonts w:eastAsia="Arial" w:cs="Arial"/>
          <w:color w:val="000000"/>
          <w:szCs w:val="20"/>
          <w:lang w:eastAsia="fr-FR"/>
        </w:rPr>
        <w:t>Sur une feuille disposée en format paysage, tracer un axe gradué (1 cm représente 1</w:t>
      </w:r>
      <w:r w:rsidR="00601C61">
        <w:rPr>
          <w:rFonts w:eastAsia="Arial" w:cs="Arial"/>
          <w:color w:val="000000"/>
          <w:szCs w:val="20"/>
          <w:lang w:eastAsia="fr-FR"/>
        </w:rPr>
        <w:t xml:space="preserve">0 millions </w:t>
      </w:r>
      <w:r w:rsidR="00A61FB9" w:rsidRPr="004A0709">
        <w:rPr>
          <w:rFonts w:eastAsia="Arial" w:cs="Arial"/>
          <w:color w:val="000000"/>
          <w:szCs w:val="20"/>
          <w:lang w:eastAsia="fr-FR"/>
        </w:rPr>
        <w:t>de km) et placer le Soleil à l’une des extrémités. Placer ensuite Mercure, Vénus, la Terre, puis Mars.</w:t>
      </w:r>
    </w:p>
    <w:p w14:paraId="147F793D" w14:textId="77777777" w:rsidR="00A06208" w:rsidRPr="004A0709" w:rsidRDefault="00A06208" w:rsidP="00A06208">
      <w:pPr>
        <w:pStyle w:val="NoSpacing"/>
        <w:jc w:val="center"/>
        <w:rPr>
          <w:rStyle w:val="IntenseEmphasis"/>
          <w:i w:val="0"/>
          <w:color w:val="auto"/>
          <w:szCs w:val="20"/>
          <w:u w:val="single"/>
        </w:rPr>
      </w:pPr>
    </w:p>
    <w:p w14:paraId="795AD001" w14:textId="77777777" w:rsidR="00A06208" w:rsidRPr="004A0709" w:rsidRDefault="00A06208" w:rsidP="00F427A9">
      <w:pPr>
        <w:pStyle w:val="NoSpacing"/>
        <w:spacing w:before="0"/>
        <w:rPr>
          <w:rFonts w:eastAsia="Arial" w:cs="Arial"/>
          <w:color w:val="000000"/>
          <w:szCs w:val="20"/>
          <w:lang w:eastAsia="fr-FR"/>
        </w:rPr>
      </w:pPr>
      <w:r w:rsidRPr="004A0709">
        <w:rPr>
          <w:rStyle w:val="IntenseEmphasis"/>
          <w:color w:val="E36C0A" w:themeColor="accent6" w:themeShade="BF"/>
          <w:szCs w:val="20"/>
        </w:rPr>
        <w:t>Question 4.</w:t>
      </w:r>
      <w:r w:rsidRPr="004A0709">
        <w:rPr>
          <w:rFonts w:eastAsia="Arial" w:cs="Arial"/>
          <w:color w:val="000000"/>
          <w:szCs w:val="20"/>
          <w:lang w:eastAsia="fr-FR"/>
        </w:rPr>
        <w:t xml:space="preserve"> </w:t>
      </w:r>
      <w:r w:rsidR="00A61FB9" w:rsidRPr="004A0709">
        <w:rPr>
          <w:rFonts w:eastAsia="Arial" w:cs="Arial"/>
          <w:color w:val="000000"/>
          <w:szCs w:val="20"/>
          <w:lang w:eastAsia="fr-FR"/>
        </w:rPr>
        <w:t>Est-il possible de positionner Jupiter sur ce même axe ?</w:t>
      </w:r>
    </w:p>
    <w:p w14:paraId="2BEAB512" w14:textId="77777777" w:rsidR="00D748E8" w:rsidRPr="004A0709" w:rsidRDefault="00D748E8" w:rsidP="00D748E8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Style w:val="IntenseEmphasis"/>
          <w:i w:val="0"/>
          <w:color w:val="auto"/>
          <w:szCs w:val="20"/>
          <w:u w:val="single"/>
        </w:rPr>
      </w:pPr>
    </w:p>
    <w:p w14:paraId="66312D02" w14:textId="77777777" w:rsidR="00F427A9" w:rsidRPr="004A0709" w:rsidRDefault="00F427A9" w:rsidP="00D748E8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Style w:val="IntenseEmphasis"/>
          <w:i w:val="0"/>
          <w:color w:val="auto"/>
          <w:szCs w:val="20"/>
          <w:u w:val="single"/>
        </w:rPr>
      </w:pPr>
    </w:p>
    <w:p w14:paraId="07988BC8" w14:textId="77777777" w:rsidR="00F427A9" w:rsidRPr="004A0709" w:rsidRDefault="00F427A9" w:rsidP="00F427A9">
      <w:pPr>
        <w:autoSpaceDE w:val="0"/>
        <w:autoSpaceDN w:val="0"/>
        <w:adjustRightInd w:val="0"/>
        <w:spacing w:before="0"/>
        <w:rPr>
          <w:rFonts w:asciiTheme="minorHAnsi" w:hAnsiTheme="minorHAnsi"/>
          <w:bCs/>
          <w:iCs/>
          <w:color w:val="FF0000"/>
          <w:szCs w:val="20"/>
        </w:rPr>
      </w:pPr>
    </w:p>
    <w:p w14:paraId="02373A46" w14:textId="77777777" w:rsidR="00DE330F" w:rsidRPr="004A0709" w:rsidRDefault="00134D08" w:rsidP="00F427A9">
      <w:pPr>
        <w:autoSpaceDE w:val="0"/>
        <w:autoSpaceDN w:val="0"/>
        <w:adjustRightInd w:val="0"/>
        <w:spacing w:before="0"/>
        <w:rPr>
          <w:rFonts w:asciiTheme="minorHAnsi" w:hAnsiTheme="minorHAnsi"/>
          <w:bCs/>
          <w:iCs/>
          <w:szCs w:val="20"/>
        </w:rPr>
      </w:pPr>
      <w:r w:rsidRPr="004A0709">
        <w:rPr>
          <w:rFonts w:asciiTheme="minorHAnsi" w:hAnsiTheme="minorHAnsi"/>
          <w:bCs/>
          <w:iCs/>
          <w:noProof/>
          <w:color w:val="FF0000"/>
          <w:szCs w:val="20"/>
          <w:lang w:val="en-US"/>
        </w:rPr>
        <w:drawing>
          <wp:inline distT="0" distB="0" distL="0" distR="0" wp14:anchorId="6471B3BC" wp14:editId="790914B3">
            <wp:extent cx="387985" cy="3105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709">
        <w:rPr>
          <w:rFonts w:asciiTheme="minorHAnsi" w:hAnsiTheme="minorHAnsi"/>
          <w:bCs/>
          <w:iCs/>
          <w:color w:val="FF0000"/>
          <w:szCs w:val="20"/>
        </w:rPr>
        <w:t>A.</w:t>
      </w:r>
      <w:r w:rsidR="00DE330F" w:rsidRPr="004A0709">
        <w:rPr>
          <w:rFonts w:asciiTheme="minorHAnsi" w:hAnsiTheme="minorHAnsi"/>
          <w:bCs/>
          <w:iCs/>
          <w:color w:val="FF0000"/>
          <w:szCs w:val="20"/>
        </w:rPr>
        <w:t xml:space="preserve"> </w:t>
      </w:r>
      <w:r w:rsidR="00941BFA" w:rsidRPr="004A0709">
        <w:rPr>
          <w:rFonts w:asciiTheme="minorHAnsi" w:hAnsiTheme="minorHAnsi"/>
          <w:bCs/>
          <w:iCs/>
          <w:szCs w:val="20"/>
        </w:rPr>
        <w:t xml:space="preserve">Calculer la distance au </w:t>
      </w:r>
      <w:r w:rsidR="00A61FB9" w:rsidRPr="004A0709">
        <w:rPr>
          <w:rFonts w:asciiTheme="minorHAnsi" w:hAnsiTheme="minorHAnsi"/>
          <w:bCs/>
          <w:iCs/>
          <w:szCs w:val="20"/>
        </w:rPr>
        <w:t>S</w:t>
      </w:r>
      <w:r w:rsidR="00941BFA" w:rsidRPr="004A0709">
        <w:rPr>
          <w:rFonts w:asciiTheme="minorHAnsi" w:hAnsiTheme="minorHAnsi"/>
          <w:bCs/>
          <w:iCs/>
          <w:szCs w:val="20"/>
        </w:rPr>
        <w:t>oleil des planètes du système solaire en unité astronomique, année lumière et Parsec.</w:t>
      </w:r>
    </w:p>
    <w:p w14:paraId="1BC32EE7" w14:textId="77777777" w:rsidR="00DE330F" w:rsidRPr="004A0709" w:rsidRDefault="00DE330F" w:rsidP="00DE330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rFonts w:asciiTheme="minorHAnsi" w:hAnsiTheme="minorHAnsi"/>
          <w:bCs/>
          <w:iCs/>
          <w:szCs w:val="20"/>
        </w:rPr>
      </w:pPr>
    </w:p>
    <w:p w14:paraId="29EB127D" w14:textId="77777777" w:rsidR="00DE330F" w:rsidRPr="004A0709" w:rsidRDefault="00DE330F" w:rsidP="00DE330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rFonts w:asciiTheme="minorHAnsi" w:hAnsiTheme="minorHAnsi"/>
          <w:bCs/>
          <w:iCs/>
          <w:szCs w:val="20"/>
        </w:rPr>
      </w:pPr>
    </w:p>
    <w:p w14:paraId="3A31033A" w14:textId="77777777" w:rsidR="00DE330F" w:rsidRPr="004A0709" w:rsidRDefault="00DE330F" w:rsidP="00DE330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rFonts w:asciiTheme="minorHAnsi" w:hAnsiTheme="minorHAnsi"/>
          <w:bCs/>
          <w:iCs/>
          <w:szCs w:val="20"/>
        </w:rPr>
      </w:pPr>
    </w:p>
    <w:p w14:paraId="05559C4B" w14:textId="77777777" w:rsidR="00F427A9" w:rsidRPr="004A0709" w:rsidRDefault="00F427A9" w:rsidP="00DE330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rFonts w:asciiTheme="minorHAnsi" w:hAnsiTheme="minorHAnsi"/>
          <w:bCs/>
          <w:iCs/>
          <w:szCs w:val="20"/>
        </w:rPr>
      </w:pPr>
    </w:p>
    <w:p w14:paraId="4059A304" w14:textId="77777777" w:rsidR="00F427A9" w:rsidRPr="004A0709" w:rsidRDefault="00F427A9" w:rsidP="00DE330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rFonts w:asciiTheme="minorHAnsi" w:hAnsiTheme="minorHAnsi"/>
          <w:bCs/>
          <w:iCs/>
          <w:szCs w:val="20"/>
        </w:rPr>
      </w:pPr>
    </w:p>
    <w:p w14:paraId="49CFAC04" w14:textId="77777777" w:rsidR="00F427A9" w:rsidRPr="004A0709" w:rsidRDefault="00F427A9" w:rsidP="00134D08">
      <w:pPr>
        <w:pStyle w:val="NoSpacing"/>
        <w:rPr>
          <w:rStyle w:val="IntenseEmphasis"/>
          <w:color w:val="E36C0A" w:themeColor="accent6" w:themeShade="BF"/>
          <w:szCs w:val="20"/>
        </w:rPr>
      </w:pPr>
    </w:p>
    <w:p w14:paraId="3F06EDF2" w14:textId="77777777" w:rsidR="00705316" w:rsidRPr="004A0709" w:rsidRDefault="00A06208" w:rsidP="00F427A9">
      <w:pPr>
        <w:pStyle w:val="NoSpacing"/>
        <w:spacing w:before="0"/>
        <w:rPr>
          <w:rFonts w:cs="AlwynNewRounded-Light"/>
          <w:szCs w:val="20"/>
          <w:lang w:eastAsia="fr-FR"/>
        </w:rPr>
      </w:pPr>
      <w:r w:rsidRPr="004A0709">
        <w:rPr>
          <w:rStyle w:val="IntenseEmphasis"/>
          <w:color w:val="E36C0A" w:themeColor="accent6" w:themeShade="BF"/>
          <w:szCs w:val="20"/>
        </w:rPr>
        <w:t>Question 5</w:t>
      </w:r>
      <w:r w:rsidR="00134D08" w:rsidRPr="004A0709">
        <w:rPr>
          <w:rStyle w:val="IntenseEmphasis"/>
          <w:color w:val="E36C0A" w:themeColor="accent6" w:themeShade="BF"/>
          <w:szCs w:val="20"/>
        </w:rPr>
        <w:t xml:space="preserve">. </w:t>
      </w:r>
      <w:r w:rsidRPr="004A0709">
        <w:rPr>
          <w:rFonts w:cs="AlwynNewRounded-Light"/>
          <w:szCs w:val="20"/>
          <w:lang w:eastAsia="fr-FR"/>
        </w:rPr>
        <w:t>Rédiger un texte pour décrire la place de la Terre dans le système solaire.</w:t>
      </w:r>
    </w:p>
    <w:p w14:paraId="07E32440" w14:textId="77777777" w:rsidR="00DE1647" w:rsidRPr="004A0709" w:rsidRDefault="00DE1647" w:rsidP="00A646E1">
      <w:pPr>
        <w:pStyle w:val="NoSpacing"/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Cs w:val="20"/>
        </w:rPr>
      </w:pPr>
    </w:p>
    <w:p w14:paraId="2FF25BBB" w14:textId="77777777" w:rsidR="00EE6C53" w:rsidRPr="004A0709" w:rsidRDefault="00EE6C53" w:rsidP="00A646E1">
      <w:pPr>
        <w:pStyle w:val="NoSpacing"/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Cs w:val="20"/>
        </w:rPr>
      </w:pPr>
    </w:p>
    <w:p w14:paraId="7FB5DC69" w14:textId="77777777" w:rsidR="00F427A9" w:rsidRPr="004A0709" w:rsidRDefault="00F427A9" w:rsidP="00A646E1">
      <w:pPr>
        <w:pStyle w:val="NoSpacing"/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Cs w:val="20"/>
        </w:rPr>
      </w:pPr>
    </w:p>
    <w:p w14:paraId="7ED5B348" w14:textId="77777777" w:rsidR="00F427A9" w:rsidRPr="004A0709" w:rsidRDefault="00F427A9" w:rsidP="00A646E1">
      <w:pPr>
        <w:pStyle w:val="NoSpacing"/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Cs w:val="20"/>
        </w:rPr>
      </w:pPr>
    </w:p>
    <w:p w14:paraId="674BDD32" w14:textId="77777777" w:rsidR="00705316" w:rsidRPr="004A0709" w:rsidRDefault="00705316" w:rsidP="00A646E1">
      <w:pPr>
        <w:pStyle w:val="NoSpacing"/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Cs w:val="20"/>
        </w:rPr>
      </w:pPr>
    </w:p>
    <w:sectPr w:rsidR="00705316" w:rsidRPr="004A0709" w:rsidSect="008E418C">
      <w:footerReference w:type="default" r:id="rId9"/>
      <w:pgSz w:w="11906" w:h="16838" w:code="9"/>
      <w:pgMar w:top="680" w:right="1134" w:bottom="851" w:left="1134" w:header="573" w:footer="454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6019D" w14:textId="77777777" w:rsidR="008B27F6" w:rsidRDefault="008B27F6" w:rsidP="00950820">
      <w:pPr>
        <w:spacing w:after="0"/>
      </w:pPr>
      <w:r>
        <w:separator/>
      </w:r>
    </w:p>
  </w:endnote>
  <w:endnote w:type="continuationSeparator" w:id="0">
    <w:p w14:paraId="621672A4" w14:textId="77777777" w:rsidR="008B27F6" w:rsidRDefault="008B27F6" w:rsidP="009508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lwynNewRounde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39FDC" w14:textId="77777777" w:rsidR="00950820" w:rsidRPr="00B22AEB" w:rsidRDefault="00950820" w:rsidP="00950820">
    <w:pPr>
      <w:pStyle w:val="Footer"/>
      <w:tabs>
        <w:tab w:val="clear" w:pos="9072"/>
        <w:tab w:val="right" w:pos="9781"/>
      </w:tabs>
      <w:rPr>
        <w:sz w:val="20"/>
        <w:szCs w:val="20"/>
      </w:rPr>
    </w:pPr>
    <w:r w:rsidRPr="00B22AEB">
      <w:rPr>
        <w:sz w:val="20"/>
        <w:szCs w:val="20"/>
      </w:rPr>
      <w:t>© Magnard</w:t>
    </w:r>
    <w:r w:rsidRPr="00BE6550">
      <w:tab/>
    </w:r>
    <w:r w:rsidR="00BE6550" w:rsidRPr="00BE6550">
      <w:rPr>
        <w:rStyle w:val="IntenseEmphasis"/>
        <w:b w:val="0"/>
        <w:color w:val="auto"/>
        <w:sz w:val="20"/>
        <w:szCs w:val="20"/>
      </w:rPr>
      <w:t>Sciences et technologie 6e</w:t>
    </w:r>
    <w:r w:rsidR="00BE6550">
      <w:rPr>
        <w:rStyle w:val="IntenseEmphasis"/>
        <w:color w:val="auto"/>
        <w:sz w:val="20"/>
        <w:szCs w:val="20"/>
      </w:rPr>
      <w:t xml:space="preserve"> </w:t>
    </w:r>
    <w:r>
      <w:tab/>
    </w:r>
    <w:r w:rsidRPr="00B22AEB">
      <w:rPr>
        <w:sz w:val="20"/>
        <w:szCs w:val="20"/>
      </w:rPr>
      <w:t xml:space="preserve"> </w:t>
    </w:r>
    <w:r w:rsidRPr="00B22AEB">
      <w:rPr>
        <w:b/>
        <w:bCs/>
        <w:sz w:val="20"/>
        <w:szCs w:val="20"/>
      </w:rPr>
      <w:fldChar w:fldCharType="begin"/>
    </w:r>
    <w:r w:rsidRPr="00B22AEB">
      <w:rPr>
        <w:b/>
        <w:bCs/>
        <w:sz w:val="20"/>
        <w:szCs w:val="20"/>
      </w:rPr>
      <w:instrText>PAGE</w:instrText>
    </w:r>
    <w:r w:rsidRPr="00B22AEB">
      <w:rPr>
        <w:b/>
        <w:bCs/>
        <w:sz w:val="20"/>
        <w:szCs w:val="20"/>
      </w:rPr>
      <w:fldChar w:fldCharType="separate"/>
    </w:r>
    <w:r w:rsidR="00917785">
      <w:rPr>
        <w:b/>
        <w:bCs/>
        <w:noProof/>
        <w:sz w:val="20"/>
        <w:szCs w:val="20"/>
      </w:rPr>
      <w:t>1</w:t>
    </w:r>
    <w:r w:rsidRPr="00B22AEB">
      <w:rPr>
        <w:b/>
        <w:bCs/>
        <w:sz w:val="20"/>
        <w:szCs w:val="20"/>
      </w:rPr>
      <w:fldChar w:fldCharType="end"/>
    </w:r>
    <w:r w:rsidRPr="00B22AEB">
      <w:rPr>
        <w:sz w:val="20"/>
        <w:szCs w:val="20"/>
      </w:rPr>
      <w:t xml:space="preserve"> sur </w:t>
    </w:r>
    <w:r w:rsidRPr="00B22AEB">
      <w:rPr>
        <w:b/>
        <w:bCs/>
        <w:sz w:val="20"/>
        <w:szCs w:val="20"/>
      </w:rPr>
      <w:fldChar w:fldCharType="begin"/>
    </w:r>
    <w:r w:rsidRPr="00B22AEB">
      <w:rPr>
        <w:b/>
        <w:bCs/>
        <w:sz w:val="20"/>
        <w:szCs w:val="20"/>
      </w:rPr>
      <w:instrText>NUMPAGES</w:instrText>
    </w:r>
    <w:r w:rsidRPr="00B22AEB">
      <w:rPr>
        <w:b/>
        <w:bCs/>
        <w:sz w:val="20"/>
        <w:szCs w:val="20"/>
      </w:rPr>
      <w:fldChar w:fldCharType="separate"/>
    </w:r>
    <w:r w:rsidR="00917785">
      <w:rPr>
        <w:b/>
        <w:bCs/>
        <w:noProof/>
        <w:sz w:val="20"/>
        <w:szCs w:val="20"/>
      </w:rPr>
      <w:t>1</w:t>
    </w:r>
    <w:r w:rsidRPr="00B22AEB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12709" w14:textId="77777777" w:rsidR="008B27F6" w:rsidRDefault="008B27F6" w:rsidP="00950820">
      <w:pPr>
        <w:spacing w:after="0"/>
      </w:pPr>
      <w:r>
        <w:separator/>
      </w:r>
    </w:p>
  </w:footnote>
  <w:footnote w:type="continuationSeparator" w:id="0">
    <w:p w14:paraId="1531E15E" w14:textId="77777777" w:rsidR="008B27F6" w:rsidRDefault="008B27F6" w:rsidP="009508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A6D20"/>
    <w:multiLevelType w:val="hybridMultilevel"/>
    <w:tmpl w:val="D5387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84891"/>
    <w:multiLevelType w:val="hybridMultilevel"/>
    <w:tmpl w:val="2D8252C6"/>
    <w:lvl w:ilvl="0" w:tplc="C23E66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E1BD5"/>
    <w:multiLevelType w:val="hybridMultilevel"/>
    <w:tmpl w:val="F8183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74"/>
    <w:rsid w:val="00006B79"/>
    <w:rsid w:val="00047B6C"/>
    <w:rsid w:val="000837A6"/>
    <w:rsid w:val="00092955"/>
    <w:rsid w:val="00097118"/>
    <w:rsid w:val="00134D08"/>
    <w:rsid w:val="001601B3"/>
    <w:rsid w:val="0016648F"/>
    <w:rsid w:val="001935CC"/>
    <w:rsid w:val="001A6AEF"/>
    <w:rsid w:val="001B098D"/>
    <w:rsid w:val="001D796D"/>
    <w:rsid w:val="002000FE"/>
    <w:rsid w:val="00215AA1"/>
    <w:rsid w:val="0023034D"/>
    <w:rsid w:val="002B0137"/>
    <w:rsid w:val="002F1650"/>
    <w:rsid w:val="003714EA"/>
    <w:rsid w:val="003A6427"/>
    <w:rsid w:val="003E267F"/>
    <w:rsid w:val="004A0709"/>
    <w:rsid w:val="004F4350"/>
    <w:rsid w:val="00547AF7"/>
    <w:rsid w:val="00567BF0"/>
    <w:rsid w:val="00571FBE"/>
    <w:rsid w:val="00573829"/>
    <w:rsid w:val="005B2534"/>
    <w:rsid w:val="005E4450"/>
    <w:rsid w:val="005E4E85"/>
    <w:rsid w:val="005F0E75"/>
    <w:rsid w:val="00601C61"/>
    <w:rsid w:val="00630D83"/>
    <w:rsid w:val="00635538"/>
    <w:rsid w:val="00672394"/>
    <w:rsid w:val="00692674"/>
    <w:rsid w:val="00700319"/>
    <w:rsid w:val="00705316"/>
    <w:rsid w:val="00723BEB"/>
    <w:rsid w:val="00754671"/>
    <w:rsid w:val="00853544"/>
    <w:rsid w:val="0087384D"/>
    <w:rsid w:val="008A0103"/>
    <w:rsid w:val="008A2623"/>
    <w:rsid w:val="008B27F6"/>
    <w:rsid w:val="008E418C"/>
    <w:rsid w:val="008F5133"/>
    <w:rsid w:val="00917785"/>
    <w:rsid w:val="00925936"/>
    <w:rsid w:val="00926172"/>
    <w:rsid w:val="00941BFA"/>
    <w:rsid w:val="00950820"/>
    <w:rsid w:val="009979D9"/>
    <w:rsid w:val="009A53DC"/>
    <w:rsid w:val="009C5180"/>
    <w:rsid w:val="009C741C"/>
    <w:rsid w:val="00A06208"/>
    <w:rsid w:val="00A23307"/>
    <w:rsid w:val="00A577CB"/>
    <w:rsid w:val="00A61FB9"/>
    <w:rsid w:val="00A646E1"/>
    <w:rsid w:val="00AC6512"/>
    <w:rsid w:val="00AD2EA9"/>
    <w:rsid w:val="00AD5BAB"/>
    <w:rsid w:val="00AF2E99"/>
    <w:rsid w:val="00B0425C"/>
    <w:rsid w:val="00B22AEB"/>
    <w:rsid w:val="00B73E65"/>
    <w:rsid w:val="00BA27F7"/>
    <w:rsid w:val="00BB7D34"/>
    <w:rsid w:val="00BD2E4C"/>
    <w:rsid w:val="00BE6550"/>
    <w:rsid w:val="00C62C3A"/>
    <w:rsid w:val="00CD5031"/>
    <w:rsid w:val="00D52DF6"/>
    <w:rsid w:val="00D748E8"/>
    <w:rsid w:val="00D94F2B"/>
    <w:rsid w:val="00DA2CBF"/>
    <w:rsid w:val="00DE1647"/>
    <w:rsid w:val="00DE330F"/>
    <w:rsid w:val="00DF01A3"/>
    <w:rsid w:val="00DF25B0"/>
    <w:rsid w:val="00E2782B"/>
    <w:rsid w:val="00E30FF1"/>
    <w:rsid w:val="00E3623A"/>
    <w:rsid w:val="00E446A4"/>
    <w:rsid w:val="00EE1413"/>
    <w:rsid w:val="00EE6C53"/>
    <w:rsid w:val="00EF6FD2"/>
    <w:rsid w:val="00F31CC8"/>
    <w:rsid w:val="00F3243B"/>
    <w:rsid w:val="00F427A9"/>
    <w:rsid w:val="00F6249B"/>
    <w:rsid w:val="00F8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9112EA"/>
  <w15:docId w15:val="{92B209EA-2FAF-4DE3-8D99-E0168557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FD2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52DF6"/>
    <w:rPr>
      <w:sz w:val="22"/>
      <w:szCs w:val="22"/>
      <w:lang w:eastAsia="en-US"/>
    </w:rPr>
  </w:style>
  <w:style w:type="character" w:styleId="IntenseEmphasis">
    <w:name w:val="Intense Emphasis"/>
    <w:aliases w:val="question T"/>
    <w:uiPriority w:val="21"/>
    <w:qFormat/>
    <w:rsid w:val="00006B79"/>
    <w:rPr>
      <w:b/>
      <w:bCs/>
      <w:i/>
      <w:iCs/>
      <w:color w:val="4F81BD"/>
    </w:rPr>
  </w:style>
  <w:style w:type="table" w:styleId="LightShading-Accent6">
    <w:name w:val="Light Shading Accent 6"/>
    <w:basedOn w:val="TableNormal"/>
    <w:uiPriority w:val="60"/>
    <w:rsid w:val="00DE1647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Shading-Accent3">
    <w:name w:val="Light Shading Accent 3"/>
    <w:basedOn w:val="TableNormal"/>
    <w:uiPriority w:val="60"/>
    <w:rsid w:val="00DE164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DE164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1">
    <w:name w:val="Medium Shading 1 Accent 1"/>
    <w:basedOn w:val="TableNormal"/>
    <w:uiPriority w:val="63"/>
    <w:rsid w:val="00DE164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DE164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1A6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3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531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5082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5082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082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50820"/>
    <w:rPr>
      <w:sz w:val="22"/>
      <w:szCs w:val="22"/>
      <w:lang w:eastAsia="en-US"/>
    </w:rPr>
  </w:style>
  <w:style w:type="paragraph" w:customStyle="1" w:styleId="chapitre">
    <w:name w:val="chapitre"/>
    <w:basedOn w:val="NoSpacing"/>
    <w:link w:val="chapitreCar"/>
    <w:qFormat/>
    <w:rsid w:val="00EF6FD2"/>
    <w:pPr>
      <w:framePr w:hSpace="141" w:wrap="around" w:vAnchor="text" w:hAnchor="margin" w:y="127"/>
      <w:spacing w:before="40" w:after="40"/>
    </w:pPr>
    <w:rPr>
      <w:b/>
      <w:bCs/>
      <w:i/>
      <w:color w:val="365F91"/>
      <w:sz w:val="20"/>
      <w:szCs w:val="20"/>
    </w:rPr>
  </w:style>
  <w:style w:type="paragraph" w:customStyle="1" w:styleId="titre">
    <w:name w:val="titre"/>
    <w:basedOn w:val="Normal"/>
    <w:link w:val="titreCar"/>
    <w:qFormat/>
    <w:rsid w:val="00EF6FD2"/>
    <w:pPr>
      <w:framePr w:hSpace="141" w:wrap="around" w:vAnchor="text" w:hAnchor="margin" w:y="127"/>
      <w:spacing w:before="220" w:after="220"/>
    </w:pPr>
    <w:rPr>
      <w:noProof/>
      <w:sz w:val="24"/>
      <w:lang w:eastAsia="fr-FR"/>
    </w:rPr>
  </w:style>
  <w:style w:type="character" w:customStyle="1" w:styleId="NoSpacingChar">
    <w:name w:val="No Spacing Char"/>
    <w:basedOn w:val="DefaultParagraphFont"/>
    <w:link w:val="NoSpacing"/>
    <w:uiPriority w:val="1"/>
    <w:rsid w:val="00EF6FD2"/>
    <w:rPr>
      <w:sz w:val="22"/>
      <w:szCs w:val="22"/>
      <w:lang w:eastAsia="en-US"/>
    </w:rPr>
  </w:style>
  <w:style w:type="character" w:customStyle="1" w:styleId="chapitreCar">
    <w:name w:val="chapitre Car"/>
    <w:basedOn w:val="NoSpacingChar"/>
    <w:link w:val="chapitre"/>
    <w:rsid w:val="00EF6FD2"/>
    <w:rPr>
      <w:b/>
      <w:bCs/>
      <w:i/>
      <w:color w:val="365F91"/>
      <w:sz w:val="22"/>
      <w:szCs w:val="22"/>
      <w:lang w:eastAsia="en-US"/>
    </w:rPr>
  </w:style>
  <w:style w:type="paragraph" w:customStyle="1" w:styleId="Nom">
    <w:name w:val="Nom"/>
    <w:basedOn w:val="NoSpacing"/>
    <w:link w:val="NomCar"/>
    <w:qFormat/>
    <w:rsid w:val="00EF6FD2"/>
    <w:pPr>
      <w:spacing w:before="40" w:after="40"/>
    </w:pPr>
    <w:rPr>
      <w:i/>
      <w:color w:val="4F81BD" w:themeColor="accent1"/>
      <w:sz w:val="20"/>
      <w:szCs w:val="20"/>
    </w:rPr>
  </w:style>
  <w:style w:type="character" w:customStyle="1" w:styleId="titreCar">
    <w:name w:val="titre Car"/>
    <w:basedOn w:val="DefaultParagraphFont"/>
    <w:link w:val="titre"/>
    <w:rsid w:val="00EF6FD2"/>
    <w:rPr>
      <w:noProof/>
      <w:sz w:val="24"/>
      <w:szCs w:val="22"/>
    </w:rPr>
  </w:style>
  <w:style w:type="paragraph" w:customStyle="1" w:styleId="titreE">
    <w:name w:val="titre E"/>
    <w:basedOn w:val="NoSpacing"/>
    <w:link w:val="titreECar"/>
    <w:qFormat/>
    <w:rsid w:val="009C5180"/>
    <w:rPr>
      <w:sz w:val="20"/>
      <w:szCs w:val="20"/>
      <w:u w:val="single"/>
    </w:rPr>
  </w:style>
  <w:style w:type="character" w:customStyle="1" w:styleId="NomCar">
    <w:name w:val="Nom Car"/>
    <w:basedOn w:val="NoSpacingChar"/>
    <w:link w:val="Nom"/>
    <w:rsid w:val="00EF6FD2"/>
    <w:rPr>
      <w:i/>
      <w:color w:val="4F81BD" w:themeColor="accent1"/>
      <w:sz w:val="22"/>
      <w:szCs w:val="22"/>
      <w:lang w:eastAsia="en-US"/>
    </w:rPr>
  </w:style>
  <w:style w:type="character" w:customStyle="1" w:styleId="titreECar">
    <w:name w:val="titre E Car"/>
    <w:basedOn w:val="NoSpacingChar"/>
    <w:link w:val="titreE"/>
    <w:rsid w:val="009C5180"/>
    <w:rPr>
      <w:sz w:val="22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5BC7-9481-4A3E-85D6-CEE60ECD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Sciences et technologie 6e</vt:lpstr>
    </vt:vector>
  </TitlesOfParts>
  <Company>Groupe Albin Michel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Sciences et technologie 6e</dc:title>
  <dc:creator>Magnard</dc:creator>
  <cp:keywords>Sciences et technologie 6e, fiche réponse, activité numérique</cp:keywords>
  <cp:lastModifiedBy>Jimmy PIERRE LOUIS</cp:lastModifiedBy>
  <cp:revision>5</cp:revision>
  <cp:lastPrinted>2016-02-24T15:02:00Z</cp:lastPrinted>
  <dcterms:created xsi:type="dcterms:W3CDTF">2016-03-17T13:46:00Z</dcterms:created>
  <dcterms:modified xsi:type="dcterms:W3CDTF">2017-12-13T15:37:00Z</dcterms:modified>
</cp:coreProperties>
</file>